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D" w:rsidRPr="00D03C5D" w:rsidRDefault="00D03C5D" w:rsidP="00D03C5D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  <w:bookmarkStart w:id="0" w:name="_GoBack"/>
      <w:bookmarkEnd w:id="0"/>
      <w:r w:rsidRPr="00D03C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  <w:t>МИНИСТЕРСТВО ПРОСВЕЩЕНИЯ РОССИЙСКОЙ ФЕДЕРАЦИИ</w:t>
      </w:r>
    </w:p>
    <w:p w:rsidR="00D03C5D" w:rsidRPr="00D03C5D" w:rsidRDefault="00D03C5D" w:rsidP="00D03C5D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  <w:proofErr w:type="gramStart"/>
      <w:r w:rsidRPr="00D03C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  <w:t>ДЕПАРТАМЕНТ  ОБРАЗОВАНИЯ</w:t>
      </w:r>
      <w:proofErr w:type="gramEnd"/>
      <w:r w:rsidRPr="00D03C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  <w:t xml:space="preserve">  АДМИНИСТРАЦИИ  ГОРОДА ПЕРМИ</w:t>
      </w:r>
    </w:p>
    <w:p w:rsidR="00D03C5D" w:rsidRPr="00D03C5D" w:rsidRDefault="00D03C5D" w:rsidP="00D03C5D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  <w:t>МУНИЦИПАЛЬНОЕ АВТОНОМНОЕ ОБЩЕОБРАЗОВАТЕЛЬНОЕ УЧРЕЖДЕНИЕ</w:t>
      </w:r>
    </w:p>
    <w:p w:rsidR="00D03C5D" w:rsidRPr="00D03C5D" w:rsidRDefault="00D03C5D" w:rsidP="00D03C5D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D03C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г.ПЕРМИ</w:t>
      </w:r>
      <w:proofErr w:type="spellEnd"/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D03C5D" w:rsidRPr="00D03C5D" w:rsidTr="000A7A42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Педагогическим советом</w:t>
            </w:r>
          </w:p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МАОУ «СОШ № 55» г. Перми</w:t>
            </w:r>
          </w:p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УТВЕРЖДЕНО</w:t>
            </w:r>
          </w:p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Приказом директора                                            МАОУ «СОШ № 55» г. Перми</w:t>
            </w:r>
          </w:p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№ 059-08/70-01-06/4-399   от 29.08.2023</w:t>
            </w:r>
          </w:p>
        </w:tc>
      </w:tr>
      <w:tr w:rsidR="00D03C5D" w:rsidRPr="00D03C5D" w:rsidTr="000A7A42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03C5D" w:rsidRPr="00D03C5D" w:rsidTr="000A7A42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03C5D" w:rsidRPr="00D03C5D" w:rsidRDefault="00D03C5D" w:rsidP="00D03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РАБОЧАЯ ПРОГРАММА</w:t>
      </w: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Технология</w:t>
      </w:r>
      <w:r w:rsidRPr="00D03C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»</w:t>
      </w: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1</w:t>
      </w:r>
      <w:r w:rsidRPr="00D03C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 xml:space="preserve"> классов</w:t>
      </w: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/>
        </w:rPr>
      </w:pPr>
    </w:p>
    <w:p w:rsidR="00D03C5D" w:rsidRPr="00D03C5D" w:rsidRDefault="00D03C5D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Пермь, 2023</w:t>
      </w:r>
    </w:p>
    <w:p w:rsidR="00D03C5D" w:rsidRPr="00D03C5D" w:rsidRDefault="00D03C5D" w:rsidP="00D03C5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03C5D" w:rsidRPr="00D03C5D" w:rsidRDefault="00D03C5D" w:rsidP="00D03C5D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1624B" w:rsidRDefault="00D1624B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1624B" w:rsidRDefault="00D1624B" w:rsidP="00D0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1624B" w:rsidRDefault="00D1624B" w:rsidP="00357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1624B" w:rsidRDefault="00D1624B" w:rsidP="00357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1624B" w:rsidRDefault="00D1624B" w:rsidP="00357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1624B" w:rsidRDefault="00D1624B" w:rsidP="00357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1624B" w:rsidRDefault="00D1624B" w:rsidP="00357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357F2B" w:rsidRPr="003F7C34" w:rsidRDefault="00357F2B" w:rsidP="00D162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ПОЯСНИТЕЛЬНАЯ ЗАПИСКА</w:t>
      </w:r>
    </w:p>
    <w:p w:rsidR="00357F2B" w:rsidRPr="003F7C34" w:rsidRDefault="00357F2B" w:rsidP="00357F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​</w:t>
      </w: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Программа по технологии на уровне начального общего образования составлена ​​на основе требований к результатам освоения базовой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 воспитания.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Основной целью программы по технологиям является успешная социализация обучающихся, обеспечение у них функциональной грамотности на базе освоения культурологических и конструкторско-технологических знаний (о рукотворном мире и закрепление правил его создания в рамках исторических меняющихся технологий) и соответствующих практических умений.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Программа по технологиям направлена ​​на решение системных задач: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модели представлений о культурной и трудовой деятельности как важная часть общей культуры человека;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 деятельности человека, его мирового мира с природой, правилами и технологиями создания, историческими проповедями и современными производствами и профессиями;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владеет основами чертёжно-графической грамотности, навыками работы с простейшей технологической документацией (рисунок, чертёж, эскиз, схема);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содержит элементарные знания и представления о различных материалах, технологиях их обработки и соответствующих умениях;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развитие сенсомоторных процессов, психомоторной интеграции, глазомера через механизмы практических умений;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расширение культурного кругозора, развитие способностей творческого использования полученных знаний и умений в практической деятельности;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развитие познавательных процессов и усвоение умственной деятельности путем включения мыслительных операций в выполнение практических заданий;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воспитание уважительного отношения к труду, к культурным традициям, понимание ценностей предшествующих культур, отражённых в материальном мире;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развитие социально-экономических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саморегуляции</w:t>
      </w:r>
      <w:proofErr w:type="spellEnd"/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активности и инициативности;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соблюдение уважения к взглядам и мнению других людей.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Содержание программы по технологиям включает характеристики основных структурных элементов (модулей), которые являются общими для каждого года обучения:</w:t>
      </w:r>
    </w:p>
    <w:p w:rsidR="00357F2B" w:rsidRPr="003F7C34" w:rsidRDefault="00357F2B" w:rsidP="00357F2B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Технологии, профессия и производство.</w:t>
      </w:r>
    </w:p>
    <w:p w:rsidR="00357F2B" w:rsidRPr="003F7C34" w:rsidRDefault="00357F2B" w:rsidP="00357F2B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Технологии обработки ручных материалов: технологии работы с бумагой и картоном, технология работы с пластичными материалами, технология работы с открыванием, технология работы с текстильными материалами, технология работы с другими доступными материалами (например, пластиком, поролоном, фольгой, соломой).</w:t>
      </w:r>
    </w:p>
    <w:p w:rsidR="00357F2B" w:rsidRPr="003F7C34" w:rsidRDefault="00357F2B" w:rsidP="00357F2B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проектирование и моделирование из бумаги, картона, пластиковых материалов, документации и комплектующих материалов, робототехники (с учётом возможностей материально-технической базы образовательной организации).</w:t>
      </w:r>
    </w:p>
    <w:p w:rsidR="00357F2B" w:rsidRPr="003F7C34" w:rsidRDefault="00357F2B" w:rsidP="00357F2B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процессе освоения программы по технологиям обучающиеся владеют основами проектной деятельности, направленной на развитие творческих качеств личности, коммуникабельности, чувства ответственности, навыков поиска и использования информации.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программе по реализации технологии обеспечения </w:t>
      </w:r>
      <w:proofErr w:type="spellStart"/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межпредметных</w:t>
      </w:r>
      <w:proofErr w:type="spellEnd"/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выразительности) , законы и правила декоративно-прикладного искусства и дизайна), «Окружающий мир» (природные формы и формы как универсальный источник инженерно-художественных идей для мастера; природа как источник источника, этнокультурные традиции), «Родной язык» (использование региональных видов речевой деятельности) и основные типы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изделиях).</w:t>
      </w:r>
    </w:p>
    <w:p w:rsidR="00357F2B" w:rsidRPr="003F7C34" w:rsidRDefault="00357F2B" w:rsidP="0035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‌ Общее число часов, предпочтительных для изучения технологии – 135 часов: в 1 классе – 33 часа (1 час в неделю), во 2 классе – 34 часа (1 час в неделю), в 3 классе – 34 часа (1 час в неделю)</w:t>
      </w:r>
      <w:proofErr w:type="gramStart"/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)</w:t>
      </w:r>
      <w:proofErr w:type="gramEnd"/>
      <w:r w:rsidRPr="003F7C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 4 классе – 34 часа (1 час в неделю).</w:t>
      </w:r>
    </w:p>
    <w:p w:rsidR="00357F2B" w:rsidRPr="003F7C34" w:rsidRDefault="00357F2B" w:rsidP="00E45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F2B" w:rsidRPr="003F7C34" w:rsidRDefault="00357F2B" w:rsidP="00BA234F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СОДЕРЖАНИЕ УЧЕБНОГО ПРЕДМЕТА</w:t>
      </w:r>
    </w:p>
    <w:p w:rsidR="00357F2B" w:rsidRPr="003F7C34" w:rsidRDefault="00357F2B" w:rsidP="00BA234F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1 КЛАСС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Технологии, профессия и производство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Природное и техническое окружение человека. Природа как источник ресурсов и творчества мастеров. Красота и разнообразие форм, их передача в изделия из различных материалов. Наблюдения природы и фантазии мастера – условия создания изделий. Бережное отношение к природе. Общее понятие изучаемых материалов, их происхождение, многообразие. Подготовка к работе. Рабочее место, его организация в зависимости от вида работы. Рациональное размещение на рабочем месте материалов и инструментов, поддержание порядка во время работы, уборка по окончании работы. Рациональное и безопасное использование и хранение инструментов.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Профессии родных и знакомых. Профессии, связанные с изучаемыми материалами и производствами. Профессии сферы обслуживания.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Традиции и праздники народов России, ремёсла, обычаи.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br/>
      </w:r>
      <w:r w:rsidRPr="003F7C34">
        <w:rPr>
          <w:rStyle w:val="a4"/>
          <w:color w:val="333333"/>
        </w:rPr>
        <w:t>Технологии ручных инструментов обработки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Бережное, экономное и разумное использование обрабатываемых материалов. Использование конструктивных материалов при изготовлении изделий.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Основные операции обработки ручными инструментами: разметка детали, выделение детали, формование детали, сборка изделия, отделка изделия или его деталей. Общее представление.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Способы разметки деталей: на глаза и от рук, по шаблону, по линейке (как направляющему инструменту без откладывания размеров) и изготовление изделий с опорой по рисункам, графической методике, простейшей схеме. Чтение условных графических изображений (называние операций, способов и приемов работ, последовательности изготовления изделий). Экономные Правила и Тщательные разметки. Рациональная разметка и вырезание нескольких одинаковых деталей из бумаги. Способы соединения деталей в изделиях: с помощью пластилина, клея, скручивание, сшивание и другое. Приёмы и правила аккуратной работы с клеем. Отделка изделия или его деталей (окрашивание, вышивка, аппликация и другое).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Подбор соответствующих инструментов и способов обработки материалов в зависимости от их свойств и видов изделий. Инструменты и приспособления (ножницы, линейка, игла, гладилка, стека, шаблон и другие), их правильное, разумное и безопасное использование.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lastRenderedPageBreak/>
        <w:t>Пластические массы, их виды (пластилин, пластика и др.). Приёмы изготовления изделий доступной по сложности формы из них: разметка на ушко, отделение части (стекой, отрыванием), придание формы.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 xml:space="preserve">Наиболее распространённые виды бумаги. Их общие свойства. Простейшие способы обработки бумаги различных видов: сгибание и складывание, </w:t>
      </w:r>
      <w:proofErr w:type="spellStart"/>
      <w:r w:rsidRPr="003F7C34">
        <w:rPr>
          <w:color w:val="333333"/>
        </w:rPr>
        <w:t>сминание</w:t>
      </w:r>
      <w:proofErr w:type="spellEnd"/>
      <w:r w:rsidRPr="003F7C34">
        <w:rPr>
          <w:color w:val="333333"/>
        </w:rPr>
        <w:t xml:space="preserve">, </w:t>
      </w:r>
      <w:proofErr w:type="spellStart"/>
      <w:r w:rsidRPr="003F7C34">
        <w:rPr>
          <w:color w:val="333333"/>
        </w:rPr>
        <w:t>бривание</w:t>
      </w:r>
      <w:proofErr w:type="spellEnd"/>
      <w:r w:rsidRPr="003F7C34">
        <w:rPr>
          <w:color w:val="333333"/>
        </w:rPr>
        <w:t>, склеивание и другое. Резание бумаги ножницами. Правила безопасной работы, транспортировки и хранения ножниц. Картон.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Виды последующих материалов (плоские – листья и объемные – орехи, шишки, семена, ветки). Приёмы работы с маленькими материалами: подбор материалов в соответствии с замыслом, составление композиции, соединение деталей (приклеивание, склеивание с прокладками, соединение с помощью пластилина).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Общее представление о тканях (текстиле), их конструкции и свойствах. Швейные инструменты и приспособления (иглы, булавки и другие). Отмеривание и заправка нитки в иголку, строчек прямой стежки.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Использование дополнительных отделочных материалов.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Конструирование и моделирование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Простые и объемные конструкции из разных материалов (пластиковые массы, бумага, аксессуары и другое) и способов их изготовления. Общее представление конструкций изделий, деталей и деталей, их взаимное расположение в общих конструкциях. Способность соединять детали изделий из разных материалов. Образец, анализ формы образцов изделий, изготовление изделий по образцу, рисунку. Конструирование по моделям (на плоскости). Взаимосвязь выполнения действий и результата. Элементарное прогнозирование порядка действий в зависимости от желаемого (необходимого) результата, выбор хода работы в зависимости от требуемого результата (замысла).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br/>
      </w:r>
      <w:r w:rsidRPr="003F7C34">
        <w:rPr>
          <w:rStyle w:val="a4"/>
          <w:color w:val="333333"/>
        </w:rPr>
        <w:t>Информационно-коммуникативные технологии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Демонстрация учителем готовых материалов на носителях информации.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Информация. Виды информации.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УНИВЕРСАЛЬНЫЕ УЧЕБНЫЕ ДЕЙСТВИЯ (ПРОПЕДЕВТИЧЕСКИЙ УРОВЕНЬ)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Обучение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br/>
      </w:r>
      <w:r w:rsidRPr="003F7C34">
        <w:rPr>
          <w:rStyle w:val="a4"/>
          <w:color w:val="333333"/>
        </w:rPr>
        <w:t>Познавательные универсальные технологические действия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Базовые логические и исследовательские действия: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ориентироваться в терминах, вникать в технологии (в пределах изучаемого);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воспринимать и использовать предложенную процедуру (устную, графическую);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анализировать устройство простых изделий по образцу, рисунку, популярным основным и второстепенным формам деталей;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Сравните промышленные изделия (конструкции), найдите сходство и различия в их устройствах.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Работа с информацией: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У обучающегося формируются следующие методы работы с информацией как часть познавательных универсальных учебных действий: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воспринимать информацию (представленную в отношении учителя или в учебнике), использовать ее в работе;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Понимать и анализировать простейшую знаково-символическую информацию (схему, рисунок) и строить работу в соответствии с ней.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Коммуникативные универсальные технологические действия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участвовать в коллективном обсуждении: высказывать собственное мнение, ходить на вопросы, соблюдать правила этики общения: уважительное отношение к одноклассникам, внимание к мнению другого;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строить важные высказывания, сообщения в устной форме (по содержанию изученных тем).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lastRenderedPageBreak/>
        <w:br/>
      </w:r>
      <w:r w:rsidRPr="003F7C34">
        <w:rPr>
          <w:rStyle w:val="a4"/>
          <w:color w:val="333333"/>
        </w:rPr>
        <w:t>Регулятивные универсальные технологические действия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Самоорганизация и самоконтроль: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принимать и поддерживать в процессе деятельности предложенную учебную задачу;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действовать по плану, предложенному учителем, работать с опорой по графической инструкции учебника, принимать участие в коллективном построении простого плана действий;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понимать и принимать критерии оценки качества работ, руководиться ими в процессе анализа и оценки выполненных работ;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организовывать свою деятельность: производить подготовку к уроку на рабочем месте, поддерживать порядок в течение урока, производить необходимую уборку по окончании работы;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выполнять переносимые меры контроля и оценивать по предложенным критериям.</w:t>
      </w: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Совместная деятельность</w:t>
      </w:r>
      <w:r w:rsidRPr="003F7C34">
        <w:rPr>
          <w:color w:val="333333"/>
        </w:rPr>
        <w:t>: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положительное отношение к включению в совместную работу, к простому виду сотрудничества;</w:t>
      </w:r>
    </w:p>
    <w:p w:rsidR="00357F2B" w:rsidRPr="003F7C34" w:rsidRDefault="00357F2B" w:rsidP="00357F2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принять участие в парных, групповых, коллективных видах работ, в процессе изготовления изделий изучить элементарное сотрудничество.</w:t>
      </w:r>
    </w:p>
    <w:p w:rsidR="00357F2B" w:rsidRPr="003F7C34" w:rsidRDefault="00357F2B">
      <w:pPr>
        <w:rPr>
          <w:rFonts w:ascii="Times New Roman" w:hAnsi="Times New Roman" w:cs="Times New Roman"/>
          <w:sz w:val="28"/>
          <w:szCs w:val="28"/>
        </w:rPr>
      </w:pPr>
    </w:p>
    <w:p w:rsidR="00357F2B" w:rsidRPr="003F7C34" w:rsidRDefault="00357F2B" w:rsidP="00BA234F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3F7C34">
        <w:rPr>
          <w:color w:val="333333"/>
        </w:rPr>
        <w:t>​ПЛАНИРУЕМЫЕ РЕЗУЛЬТАТЫ ОСВОЕНИЯ ПРОГРАММЫ ПО ТЕХНОЛОГИИ НА УРОВНЕ НАЧАЛЬНОГО ОБЩЕГО ОБРАЗОВАНИЯ</w:t>
      </w:r>
    </w:p>
    <w:p w:rsidR="00357F2B" w:rsidRPr="003F7C34" w:rsidRDefault="00357F2B" w:rsidP="00357F2B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1" w:name="_Toc143620888"/>
      <w:bookmarkEnd w:id="1"/>
      <w:r w:rsidRPr="003F7C34">
        <w:rPr>
          <w:rStyle w:val="a4"/>
          <w:color w:val="333333"/>
        </w:rPr>
        <w:t>ЛИЧНОСТНЫЕ РЕЗУЛЬТАТЫ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Личностные результаты освоения программы по технологии на уровне начального общего образования проводятся в единстве учебной и воспитательной деятельности в соответствии с включением социокультурных и духовно-нравственных ценностей, осуществляемых в условиях соблюдения норм и норм поведения и соблюдения процессов самопознания, самовоспитания и саморазвития, формирования внутренней позиции личности</w:t>
      </w:r>
      <w:proofErr w:type="gramStart"/>
      <w:r w:rsidRPr="003F7C34">
        <w:rPr>
          <w:color w:val="333333"/>
        </w:rPr>
        <w:t>. .</w:t>
      </w:r>
      <w:proofErr w:type="gramEnd"/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 результате изучения технологий на уровне начального общего образования у обучающегося формируются следующие личностные результаты: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первоначальные представления о созидательном и нравственном понимании труда в жизни человека и общества, уважительное отношение к труду и творчеству мастеров;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осознание роли человека и влияние технологий в сохранении гармонического сосуществования рукотворного мира с мировой природой, ответственное отношение к сохранению окружающей среды;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понимание культурно-исторической традиции,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внимание к способностям к эстетическому рассмотрению окружающей среды, эстетическим чувствам – эмоционально-положительное восприятие предмета и понимание красоты форм и образов объектов, образцов мировой и отечественной художественной культуры;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следствие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 xml:space="preserve">устойчивых волевых качеств и способности к </w:t>
      </w:r>
      <w:proofErr w:type="spellStart"/>
      <w:r w:rsidRPr="003F7C34">
        <w:rPr>
          <w:color w:val="333333"/>
        </w:rPr>
        <w:t>саморегуляции</w:t>
      </w:r>
      <w:proofErr w:type="spellEnd"/>
      <w:r w:rsidRPr="003F7C34">
        <w:rPr>
          <w:color w:val="333333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Готов вступить в сотрудничество с другими людьми с учетом этого общения, проявляя толерантность и доброжелательность.</w:t>
      </w:r>
    </w:p>
    <w:p w:rsidR="00357F2B" w:rsidRPr="003F7C34" w:rsidRDefault="00357F2B" w:rsidP="00357F2B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2" w:name="_Toc143620889"/>
      <w:bookmarkEnd w:id="2"/>
      <w:r w:rsidRPr="003F7C34">
        <w:rPr>
          <w:color w:val="333333"/>
        </w:rPr>
        <w:br/>
      </w:r>
      <w:r w:rsidRPr="003F7C34">
        <w:rPr>
          <w:rStyle w:val="a4"/>
          <w:color w:val="333333"/>
        </w:rPr>
        <w:t>МЕТАПРЕДМЕТНЫЕ РЕЗУЛЬТАТЫ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 результате изучения технологий на уровне начального общего образования у обучающихся формируются познавательные универсальные технологические, коммуникативные универсальные технологические действия, регулятивные универсальные технологические действия, современная деятельность.</w:t>
      </w:r>
    </w:p>
    <w:p w:rsidR="00357F2B" w:rsidRPr="003F7C34" w:rsidRDefault="00357F2B" w:rsidP="00357F2B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lastRenderedPageBreak/>
        <w:t>Познавательные универсальные технологические действия</w:t>
      </w:r>
    </w:p>
    <w:p w:rsidR="00357F2B" w:rsidRPr="003F7C34" w:rsidRDefault="00357F2B" w:rsidP="00357F2B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Базовые логические и исследовательские действия: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У обучающегося формируются следующие базовые логические и исследовательские действия как часть познавательных универсальных логических действий: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ориентироваться в терминах и понятиях, применять технологии (за пределами изучаемого), использовать изученную терминологию в своих устных и письменных высказываниях;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проводить анализ объектов и изделий с выделением основных и основных признаков;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сравнивать объекты группы (изделий), сравнивать в них общее и отличие;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использовать схемы, модели и простейшие чертежи в собственной практической творческой деятельности;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частью;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Понимать необходимость поиска новых технологий на основе изучения объектов и природы, доступного исторического и современного опыта технологической деятельности.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Работа с информацией: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изучить поиск ресурсов для выполнения работы с информацией в учебнике и других доступных источниках, проанализировать ее и отобрать в соответствии с решаемой частью;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использовать средства информационно-коммуникационных технологий для решения научных и практических задач (в том числе Интернет с контролируемым выходом), оценивать объективность информации и возможности ее использования для решения конкретных задач;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следовать при выполнении работы мудрого учителя или представленным в других источниках информации.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br/>
      </w:r>
      <w:r w:rsidRPr="003F7C34">
        <w:rPr>
          <w:rStyle w:val="a4"/>
          <w:color w:val="333333"/>
        </w:rPr>
        <w:t>Коммуникативные универсальные технологические действия: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вступать в диалог, задавать собеседнику вопросы, использовать реплики-уточнения и присоединения, формулировать собственные мнения и идеи, аргументированно их излагать, выслушивать разные мнения, учитывать их в диалоге;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создавать тексты-описания на основе существования (рассматривания) изделий декоративно-прикладного искусства России народов;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построить рассуждения о связях природного и предметного мира, простые рассуждения (небольшие тексты) об объекте, его конструкции, свойствах и способах создания;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объяснить последовательность выполняемых действий при изготовлении изделия.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 w:rsidRPr="003F7C34">
        <w:rPr>
          <w:rStyle w:val="a4"/>
          <w:color w:val="333333"/>
        </w:rPr>
        <w:t>Регулятивные универсальные технологические действия: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рационально организовать свою работу (подготовка рабочего места, поддержание и наведение порядка, уборка после работы);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соблюдать правила безопасности труда при выполнении работ;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планировать работу, соотносить свои действия с поставленной Целью;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сохранять причинно-следственные связи между совершаемыми действиями и их последствиями, прогнозировать действия для получения требуемых результатов;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выполнять действия по контролю и наблюдениям, вносить предусмотренные коррективы в действие после того, как они будут сделаны на основе его наблюдения и учёта характера допущенных ошибок;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proofErr w:type="spellStart"/>
      <w:r w:rsidRPr="003F7C34">
        <w:rPr>
          <w:color w:val="333333"/>
        </w:rPr>
        <w:t>блокволевой</w:t>
      </w:r>
      <w:proofErr w:type="spellEnd"/>
      <w:r w:rsidRPr="003F7C34">
        <w:rPr>
          <w:color w:val="333333"/>
        </w:rPr>
        <w:t xml:space="preserve"> </w:t>
      </w:r>
      <w:proofErr w:type="spellStart"/>
      <w:r w:rsidRPr="003F7C34">
        <w:rPr>
          <w:color w:val="333333"/>
        </w:rPr>
        <w:t>саморегуляции</w:t>
      </w:r>
      <w:proofErr w:type="spellEnd"/>
      <w:r w:rsidRPr="003F7C34">
        <w:rPr>
          <w:color w:val="333333"/>
        </w:rPr>
        <w:t xml:space="preserve"> при выполнении работ.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br/>
      </w:r>
      <w:r w:rsidRPr="003F7C34">
        <w:rPr>
          <w:rStyle w:val="a4"/>
          <w:color w:val="333333"/>
        </w:rPr>
        <w:t>Совместная деятельность: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организовать под руководством учителя и самостоятельно совместную работу в группе: обсудить задачу, разделить роль, выполнить функции руководителя (лидера) и подчинённого, творчество продуктивное сотрудничество;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lastRenderedPageBreak/>
        <w:t>обеспечить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помощь при необходимости;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понимать особенности проектной деятельности, выдвигать передовые идеи, решения предлагаемых проектных задач, сознательно создавать конструктивный замысел, изучать выбор средств и способы его практического воплощения, приводить аргументы для защиты продукта проектной деятельности.</w:t>
      </w:r>
    </w:p>
    <w:p w:rsidR="00357F2B" w:rsidRPr="003F7C34" w:rsidRDefault="00357F2B" w:rsidP="00357F2B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3" w:name="_Toc143620890"/>
      <w:bookmarkStart w:id="4" w:name="_Toc134720971"/>
      <w:bookmarkEnd w:id="3"/>
      <w:bookmarkEnd w:id="4"/>
      <w:r w:rsidRPr="003F7C34">
        <w:rPr>
          <w:color w:val="333333"/>
        </w:rPr>
        <w:br/>
      </w:r>
      <w:r w:rsidRPr="003F7C34">
        <w:rPr>
          <w:rStyle w:val="a4"/>
          <w:color w:val="333333"/>
        </w:rPr>
        <w:t>ПРЕДМЕТНЫЕ РЕЗУЛЬТАТЫ</w:t>
      </w:r>
    </w:p>
    <w:p w:rsidR="00357F2B" w:rsidRPr="003F7C34" w:rsidRDefault="00357F2B" w:rsidP="00BA234F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 w:rsidRPr="003F7C34">
        <w:rPr>
          <w:b/>
          <w:bCs/>
          <w:color w:val="333333"/>
        </w:rPr>
        <w:br/>
      </w:r>
      <w:r w:rsidRPr="003F7C34">
        <w:rPr>
          <w:color w:val="333333"/>
        </w:rPr>
        <w:t>К окончанию обучения </w:t>
      </w:r>
      <w:r w:rsidRPr="003F7C34">
        <w:rPr>
          <w:rStyle w:val="a4"/>
          <w:i/>
          <w:iCs/>
          <w:color w:val="333333"/>
        </w:rPr>
        <w:t>в 1 классе</w:t>
      </w:r>
      <w:r w:rsidRPr="003F7C34">
        <w:rPr>
          <w:color w:val="333333"/>
        </w:rPr>
        <w:t> обучающийся получает следующие предметные результаты по разделам программы по технологиям: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правильно организовывать свой труд: своевременно подготавливать и убирать рабочее место, поддерживать порядок на нем в процессе труда;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применять правила безопасной работы ножницами, иглой и аккуратной работой с клеем;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действовать по предложенному образцу в соответствии со стандартными разумными разметками (разметка на изнаночной стороне материала, экономия материала при разметке);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определить название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 xml:space="preserve">определение наименований отдельных материалов (например, бумага, картон, фольга, пластилин, природные, текстильные материалы) и способов их обработки (сгибание, отрывание, </w:t>
      </w:r>
      <w:proofErr w:type="spellStart"/>
      <w:r w:rsidRPr="003F7C34">
        <w:rPr>
          <w:color w:val="333333"/>
        </w:rPr>
        <w:t>сминание</w:t>
      </w:r>
      <w:proofErr w:type="spellEnd"/>
      <w:r w:rsidRPr="003F7C34">
        <w:rPr>
          <w:color w:val="333333"/>
        </w:rPr>
        <w:t>, резание, лепка и другие), выполнять доступные технологические приемы ручной обработки материалов при изготовлении изделий;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ориентироваться в наименованиях основных технологических операций: разметка детали, выделение детали, сборка изделия;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Выполняйте разметку деталей сгибанием, по шаблону, на глаза, от рук, выделение деталей методами обрывания, вырезания и прочего, сборку изделий с клея с помощью ниток и прочего;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оформить изделие строчкой прямой стежки;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понимать смысл понятий «изделия», «детальное изделие», «образец», «заготовка», «материал», «инструмент», «приспособление», «проектирование», «аппликация»;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выполнить задание с опорой по готовому плану;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рассматривать и анализировать простые конструкции кристаллов (по вопросам учителя), анализировать простейшие осветительные изделия: популярные основные и дополнительные детали, называть их форму, определять взаимное расположение, виды соединений, способы изготовления;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распознавать изучаемые виды материалов (природные, пластмассовые, бумага, тонкий картон, текстильные, клейкие и другие), их свойства (цвет, фактура, форма, гибкость и другие);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ручные инструменты (ножницы, игла, линейка) и приспособления (шаблон, стека, булавки и другие), безопасно хранить и работать с ними;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распределять материалы и инструменты по их назначению;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звон и выполнение последовательности изготовления переносимых изделий: разметка, резание, сборка, отделка;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 xml:space="preserve">качественно выполнять операции и приемы по изготовлению переносимых изделий: экономно выполнять разметку деталей на глазу, от рук, по шаблону, по линейке (как направляющему инструменту без откладывания размеров), точно резать ножницами по линиям разметки, придавать форму детали и изделию сгибанием, складыванием, вытягиванием, отрыванием, </w:t>
      </w:r>
      <w:proofErr w:type="spellStart"/>
      <w:r w:rsidRPr="003F7C34">
        <w:rPr>
          <w:color w:val="333333"/>
        </w:rPr>
        <w:t>сминанием</w:t>
      </w:r>
      <w:proofErr w:type="spellEnd"/>
      <w:r w:rsidRPr="003F7C34">
        <w:rPr>
          <w:color w:val="333333"/>
        </w:rPr>
        <w:t xml:space="preserve">, лепкой и прочим, собирайте изделия с помощью клея, пластических масс и прочего, эстетично и аккуратно Выполняйте отделку, раскрашиванием, аппликацией, </w:t>
      </w:r>
      <w:proofErr w:type="spellStart"/>
      <w:r w:rsidRPr="003F7C34">
        <w:rPr>
          <w:color w:val="333333"/>
        </w:rPr>
        <w:t>стронгкой</w:t>
      </w:r>
      <w:proofErr w:type="spellEnd"/>
      <w:r w:rsidRPr="003F7C34">
        <w:rPr>
          <w:color w:val="333333"/>
        </w:rPr>
        <w:t xml:space="preserve"> прямой стежки;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использовать для сушки плоских прессов;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с помощью учителя выполнять практическую работу и самоконтроль с опорой на инструктивную карту, образец, шаблон;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различать разборные и неразборные конструкции переносимых изделий;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lastRenderedPageBreak/>
        <w:t>понимать простейшие виды технической документации (рисунок, схемы), конструировать и моделировать изделия из различных материалов по образцу, рисунку;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изучить элементарное сотрудничество, участвовать в коллективных работах под руководством учителя;</w:t>
      </w:r>
    </w:p>
    <w:p w:rsidR="00357F2B" w:rsidRPr="003F7C34" w:rsidRDefault="00357F2B" w:rsidP="00357F2B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 w:rsidRPr="003F7C34">
        <w:rPr>
          <w:color w:val="333333"/>
        </w:rPr>
        <w:t>выполнять легкие коллективные работы проектного характера.</w:t>
      </w:r>
    </w:p>
    <w:p w:rsidR="00357F2B" w:rsidRPr="003F7C34" w:rsidRDefault="00357F2B">
      <w:pPr>
        <w:rPr>
          <w:rFonts w:ascii="Times New Roman" w:hAnsi="Times New Roman" w:cs="Times New Roman"/>
          <w:sz w:val="28"/>
          <w:szCs w:val="28"/>
        </w:rPr>
      </w:pPr>
    </w:p>
    <w:p w:rsidR="00271887" w:rsidRPr="003F7C34" w:rsidRDefault="00AD5637" w:rsidP="00AD5637">
      <w:pPr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9651" w:type="dxa"/>
        <w:jc w:val="center"/>
        <w:tblLook w:val="04A0" w:firstRow="1" w:lastRow="0" w:firstColumn="1" w:lastColumn="0" w:noHBand="0" w:noVBand="1"/>
      </w:tblPr>
      <w:tblGrid>
        <w:gridCol w:w="606"/>
        <w:gridCol w:w="4817"/>
        <w:gridCol w:w="1501"/>
        <w:gridCol w:w="2727"/>
      </w:tblGrid>
      <w:tr w:rsidR="00076DED" w:rsidRPr="003F7C34" w:rsidTr="00076DED">
        <w:trPr>
          <w:jc w:val="center"/>
        </w:trPr>
        <w:tc>
          <w:tcPr>
            <w:tcW w:w="0" w:type="auto"/>
            <w:vMerge w:val="restart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7" w:type="dxa"/>
            <w:vMerge w:val="restart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27" w:type="dxa"/>
            <w:vMerge w:val="restart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vMerge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vMerge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7" w:type="dxa"/>
            <w:vMerge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Возможности предоставления дополнительных материалов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Получение различных форм деталей изделий из пластилина.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Варианты строчек прямой стежки (перевивы). Вышивка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01" w:type="dxa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6DED" w:rsidRPr="003F7C34" w:rsidTr="00076DED">
        <w:trPr>
          <w:jc w:val="center"/>
        </w:trPr>
        <w:tc>
          <w:tcPr>
            <w:tcW w:w="0" w:type="auto"/>
            <w:gridSpan w:val="2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71887" w:rsidRPr="003F7C34" w:rsidRDefault="00271887" w:rsidP="0027188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27" w:type="dxa"/>
            <w:hideMark/>
          </w:tcPr>
          <w:p w:rsidR="00271887" w:rsidRPr="003F7C34" w:rsidRDefault="00271887" w:rsidP="0027188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</w:p>
        </w:tc>
      </w:tr>
    </w:tbl>
    <w:p w:rsidR="00271887" w:rsidRPr="003F7C34" w:rsidRDefault="00271887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DED" w:rsidRDefault="00076DED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34F" w:rsidRPr="00BA234F" w:rsidRDefault="00BA234F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5637" w:rsidRPr="003F7C34" w:rsidRDefault="00AD5637" w:rsidP="00AD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3F7C3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 w:rsidR="00AD5637" w:rsidRPr="003F7C34" w:rsidRDefault="00AD5637" w:rsidP="00AD56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tbl>
      <w:tblPr>
        <w:tblStyle w:val="a5"/>
        <w:tblW w:w="10848" w:type="dxa"/>
        <w:jc w:val="center"/>
        <w:tblLook w:val="04A0" w:firstRow="1" w:lastRow="0" w:firstColumn="1" w:lastColumn="0" w:noHBand="0" w:noVBand="1"/>
      </w:tblPr>
      <w:tblGrid>
        <w:gridCol w:w="631"/>
        <w:gridCol w:w="4997"/>
        <w:gridCol w:w="1417"/>
        <w:gridCol w:w="1957"/>
        <w:gridCol w:w="1846"/>
      </w:tblGrid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vMerge w:val="restart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" w:type="dxa"/>
            <w:vMerge w:val="restart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vMerge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" w:type="dxa"/>
            <w:vMerge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Техник на службе человека (в воздухе, на земле и в воде)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Возможности предоставления дополнительных материалов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Понятие «композиция». Центральная композиция. Точечное наклеивание листьев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изделия.Понятие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Формообразование деталей изделий из пластилина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бумаги. (Составление композиций из легкой сложной детали)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Режущий инструмент ножницы. Их назначение, конструкции. Правила использования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Приемы резания ножницами по прямой, </w:t>
            </w: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изогнутой и ломаной линиям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Шаблон – приспособление для разметки детали. Разметка по шаблону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Разметка по шаблону и вырезание нескольких деталей из бумаги.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Преобразование правильных форм в неправильные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Изготовление детали по шаблону из тонкого картона.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прямая стежка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Вышивка – способ отделки изделий. Мережка (осыпание краев заготовки из ткани)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Строчка прямая стежка, ее варианты – перевивы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Отделка швейного изделия (салфетки, закладки) строчками прямой стежки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gridAfter w:val="1"/>
          <w:wAfter w:w="1846" w:type="dxa"/>
          <w:jc w:val="center"/>
        </w:trPr>
        <w:tc>
          <w:tcPr>
            <w:tcW w:w="0" w:type="auto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D5637" w:rsidRPr="003F7C34" w:rsidRDefault="003F7C34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3F7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материалам года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D5637" w:rsidRPr="003F7C34" w:rsidTr="00AD5637">
        <w:trPr>
          <w:jc w:val="center"/>
        </w:trPr>
        <w:tc>
          <w:tcPr>
            <w:tcW w:w="0" w:type="auto"/>
            <w:gridSpan w:val="2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gridSpan w:val="2"/>
            <w:hideMark/>
          </w:tcPr>
          <w:p w:rsidR="00AD5637" w:rsidRPr="003F7C34" w:rsidRDefault="00AD5637" w:rsidP="00AD56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" w:type="dxa"/>
            <w:hideMark/>
          </w:tcPr>
          <w:p w:rsidR="00AD5637" w:rsidRPr="003F7C34" w:rsidRDefault="00AD5637" w:rsidP="00AD563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F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</w:p>
        </w:tc>
      </w:tr>
    </w:tbl>
    <w:p w:rsidR="00076DED" w:rsidRPr="003F7C34" w:rsidRDefault="00076DED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0C" w:rsidRPr="003F7C34" w:rsidRDefault="00F50D0C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0C" w:rsidRPr="003F7C34" w:rsidRDefault="00F50D0C" w:rsidP="00F50D0C">
      <w:pPr>
        <w:pStyle w:val="2"/>
        <w:spacing w:before="0" w:beforeAutospacing="0" w:after="0" w:afterAutospacing="0"/>
        <w:rPr>
          <w:sz w:val="28"/>
          <w:szCs w:val="28"/>
        </w:rPr>
      </w:pPr>
      <w:r w:rsidRPr="003F7C34">
        <w:rPr>
          <w:sz w:val="28"/>
          <w:szCs w:val="28"/>
        </w:rPr>
        <w:t>Методические материалы для учителя</w:t>
      </w:r>
    </w:p>
    <w:p w:rsidR="00F50D0C" w:rsidRPr="003F7C34" w:rsidRDefault="00F50D0C" w:rsidP="00F50D0C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F7C34">
        <w:rPr>
          <w:b w:val="0"/>
          <w:bCs w:val="0"/>
          <w:sz w:val="28"/>
          <w:szCs w:val="28"/>
        </w:rPr>
        <w:t>Методическое пособие с поурочными разработками. 1 класс. УМК «Школа России»</w:t>
      </w:r>
    </w:p>
    <w:p w:rsidR="00F50D0C" w:rsidRPr="003F7C34" w:rsidRDefault="00F50D0C" w:rsidP="00F50D0C">
      <w:pPr>
        <w:pStyle w:val="2"/>
        <w:spacing w:before="0" w:beforeAutospacing="0" w:after="0" w:afterAutospacing="0"/>
        <w:rPr>
          <w:sz w:val="28"/>
          <w:szCs w:val="28"/>
        </w:rPr>
      </w:pPr>
      <w:r w:rsidRPr="003F7C34">
        <w:rPr>
          <w:sz w:val="28"/>
          <w:szCs w:val="28"/>
        </w:rPr>
        <w:t>Цифровые образовательные ресурсы и ресурсы сети Интернет</w:t>
      </w:r>
    </w:p>
    <w:p w:rsidR="00F50D0C" w:rsidRPr="003F7C34" w:rsidRDefault="00F50D0C" w:rsidP="00F50D0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F7C34">
        <w:rPr>
          <w:rFonts w:ascii="Times New Roman" w:hAnsi="Times New Roman" w:cs="Times New Roman"/>
          <w:b w:val="0"/>
          <w:color w:val="auto"/>
        </w:rPr>
        <w:t xml:space="preserve">Образовательная онлайн-платформа </w:t>
      </w:r>
    </w:p>
    <w:p w:rsidR="00F50D0C" w:rsidRPr="003F7C34" w:rsidRDefault="0099365D" w:rsidP="00F50D0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hyperlink r:id="rId5" w:history="1">
        <w:r w:rsidR="00F50D0C" w:rsidRPr="003F7C34">
          <w:rPr>
            <w:rStyle w:val="a6"/>
            <w:b w:val="0"/>
            <w:sz w:val="28"/>
            <w:szCs w:val="28"/>
          </w:rPr>
          <w:t>https://uchi.ru</w:t>
        </w:r>
      </w:hyperlink>
      <w:r w:rsidR="00F50D0C" w:rsidRPr="003F7C34">
        <w:rPr>
          <w:sz w:val="28"/>
          <w:szCs w:val="28"/>
        </w:rPr>
        <w:t>/</w:t>
      </w:r>
    </w:p>
    <w:p w:rsidR="00F50D0C" w:rsidRPr="003F7C34" w:rsidRDefault="00F50D0C" w:rsidP="00F5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34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</w:p>
    <w:p w:rsidR="00F50D0C" w:rsidRPr="003F7C34" w:rsidRDefault="0099365D" w:rsidP="00F50D0C">
      <w:pPr>
        <w:spacing w:after="0" w:line="240" w:lineRule="auto"/>
        <w:rPr>
          <w:rStyle w:val="widgetinline"/>
          <w:rFonts w:ascii="Times New Roman" w:hAnsi="Times New Roman" w:cs="Times New Roman"/>
          <w:sz w:val="28"/>
          <w:szCs w:val="28"/>
        </w:rPr>
      </w:pPr>
      <w:hyperlink r:id="rId6" w:history="1">
        <w:r w:rsidR="00F50D0C" w:rsidRPr="003F7C34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F50D0C" w:rsidRPr="00F50D0C" w:rsidRDefault="00F50D0C" w:rsidP="0027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D0C" w:rsidRPr="00F50D0C" w:rsidSect="00357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C41"/>
    <w:multiLevelType w:val="multilevel"/>
    <w:tmpl w:val="49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B"/>
    <w:rsid w:val="00042FD7"/>
    <w:rsid w:val="00076DED"/>
    <w:rsid w:val="001A4C99"/>
    <w:rsid w:val="00271887"/>
    <w:rsid w:val="00327D14"/>
    <w:rsid w:val="00357F2B"/>
    <w:rsid w:val="003F7C34"/>
    <w:rsid w:val="0099365D"/>
    <w:rsid w:val="009D3423"/>
    <w:rsid w:val="00AD5637"/>
    <w:rsid w:val="00BA234F"/>
    <w:rsid w:val="00D03C5D"/>
    <w:rsid w:val="00D1624B"/>
    <w:rsid w:val="00E45FDD"/>
    <w:rsid w:val="00F50D0C"/>
    <w:rsid w:val="00F8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BA5E-C4EA-4AE0-B72A-3A20752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14"/>
  </w:style>
  <w:style w:type="paragraph" w:styleId="1">
    <w:name w:val="heading 1"/>
    <w:basedOn w:val="a"/>
    <w:next w:val="a"/>
    <w:link w:val="10"/>
    <w:uiPriority w:val="9"/>
    <w:qFormat/>
    <w:rsid w:val="00F50D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5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2B"/>
    <w:rPr>
      <w:b/>
      <w:bCs/>
    </w:rPr>
  </w:style>
  <w:style w:type="table" w:styleId="a5">
    <w:name w:val="Table Grid"/>
    <w:basedOn w:val="a1"/>
    <w:uiPriority w:val="39"/>
    <w:rsid w:val="0007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0D0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D0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50D0C"/>
    <w:rPr>
      <w:color w:val="0000FF"/>
      <w:u w:val="single"/>
    </w:rPr>
  </w:style>
  <w:style w:type="character" w:customStyle="1" w:styleId="widgetinline">
    <w:name w:val="_widgetinline"/>
    <w:basedOn w:val="a0"/>
    <w:rsid w:val="00F50D0C"/>
  </w:style>
  <w:style w:type="paragraph" w:styleId="a7">
    <w:name w:val="Balloon Text"/>
    <w:basedOn w:val="a"/>
    <w:link w:val="a8"/>
    <w:uiPriority w:val="99"/>
    <w:semiHidden/>
    <w:unhideWhenUsed/>
    <w:rsid w:val="00D1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uchi.ru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мохнаткин</dc:creator>
  <cp:lastModifiedBy>Лариса Борисовна</cp:lastModifiedBy>
  <cp:revision>2</cp:revision>
  <dcterms:created xsi:type="dcterms:W3CDTF">2023-09-21T10:30:00Z</dcterms:created>
  <dcterms:modified xsi:type="dcterms:W3CDTF">2023-09-21T10:30:00Z</dcterms:modified>
</cp:coreProperties>
</file>